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91D" w14:textId="77777777" w:rsidR="00A12B53" w:rsidRDefault="00A12B53">
      <w:pPr>
        <w:pStyle w:val="BodyText"/>
        <w:rPr>
          <w:rFonts w:ascii="Times New Roman"/>
        </w:rPr>
      </w:pPr>
    </w:p>
    <w:p w14:paraId="4B88FBF3" w14:textId="77777777" w:rsidR="00A12B53" w:rsidRDefault="00A12B53">
      <w:pPr>
        <w:pStyle w:val="BodyText"/>
        <w:spacing w:before="9"/>
        <w:rPr>
          <w:rFonts w:ascii="Times New Roman"/>
          <w:sz w:val="25"/>
        </w:rPr>
      </w:pPr>
    </w:p>
    <w:p w14:paraId="61367EE1" w14:textId="77777777" w:rsidR="00A12B53" w:rsidRDefault="00A12B53">
      <w:pPr>
        <w:rPr>
          <w:rFonts w:ascii="Times New Roman"/>
          <w:sz w:val="25"/>
        </w:rPr>
        <w:sectPr w:rsidR="00A12B53">
          <w:type w:val="continuous"/>
          <w:pgSz w:w="12240" w:h="15840"/>
          <w:pgMar w:top="760" w:right="1720" w:bottom="280" w:left="600" w:header="720" w:footer="720" w:gutter="0"/>
          <w:cols w:space="720"/>
        </w:sectPr>
      </w:pPr>
    </w:p>
    <w:p w14:paraId="02AE6345" w14:textId="77777777" w:rsidR="00A12B53" w:rsidRDefault="00A12B53">
      <w:pPr>
        <w:pStyle w:val="BodyText"/>
        <w:rPr>
          <w:rFonts w:ascii="Times New Roman"/>
          <w:sz w:val="14"/>
        </w:rPr>
      </w:pPr>
    </w:p>
    <w:p w14:paraId="77230642" w14:textId="77777777" w:rsidR="00A12B53" w:rsidRDefault="00A12B53">
      <w:pPr>
        <w:pStyle w:val="BodyText"/>
        <w:rPr>
          <w:rFonts w:ascii="Times New Roman"/>
          <w:sz w:val="14"/>
        </w:rPr>
      </w:pPr>
    </w:p>
    <w:p w14:paraId="15B41B07" w14:textId="77777777" w:rsidR="00A12B53" w:rsidRDefault="00A12B53">
      <w:pPr>
        <w:pStyle w:val="BodyText"/>
        <w:rPr>
          <w:rFonts w:ascii="Times New Roman"/>
          <w:sz w:val="14"/>
        </w:rPr>
      </w:pPr>
    </w:p>
    <w:p w14:paraId="397D8820" w14:textId="77777777" w:rsidR="00A12B53" w:rsidRDefault="00A12B53">
      <w:pPr>
        <w:pStyle w:val="BodyText"/>
        <w:rPr>
          <w:rFonts w:ascii="Times New Roman"/>
          <w:sz w:val="14"/>
        </w:rPr>
      </w:pPr>
    </w:p>
    <w:p w14:paraId="1FDC1063" w14:textId="77777777" w:rsidR="00A12B53" w:rsidRDefault="00A12B53">
      <w:pPr>
        <w:pStyle w:val="BodyText"/>
        <w:rPr>
          <w:rFonts w:ascii="Times New Roman"/>
          <w:sz w:val="14"/>
        </w:rPr>
      </w:pPr>
    </w:p>
    <w:p w14:paraId="586D7ADC" w14:textId="77777777" w:rsidR="00A12B53" w:rsidRDefault="00A12B53">
      <w:pPr>
        <w:pStyle w:val="BodyText"/>
        <w:rPr>
          <w:rFonts w:ascii="Times New Roman"/>
          <w:sz w:val="14"/>
        </w:rPr>
      </w:pPr>
    </w:p>
    <w:p w14:paraId="7B0F1C0A" w14:textId="77777777" w:rsidR="00A12B53" w:rsidRDefault="00A12B53">
      <w:pPr>
        <w:pStyle w:val="BodyText"/>
        <w:rPr>
          <w:rFonts w:ascii="Times New Roman"/>
          <w:sz w:val="14"/>
        </w:rPr>
      </w:pPr>
    </w:p>
    <w:p w14:paraId="0DB3AED6" w14:textId="77777777" w:rsidR="00A12B53" w:rsidRDefault="00A12B53">
      <w:pPr>
        <w:pStyle w:val="BodyText"/>
        <w:rPr>
          <w:rFonts w:ascii="Times New Roman"/>
          <w:sz w:val="14"/>
        </w:rPr>
      </w:pPr>
    </w:p>
    <w:p w14:paraId="4146FD51" w14:textId="77777777" w:rsidR="00A12B53" w:rsidRDefault="00A12B53">
      <w:pPr>
        <w:pStyle w:val="BodyText"/>
        <w:rPr>
          <w:rFonts w:ascii="Times New Roman"/>
          <w:sz w:val="14"/>
        </w:rPr>
      </w:pPr>
    </w:p>
    <w:p w14:paraId="5B70E165" w14:textId="77777777" w:rsidR="00A12B53" w:rsidRDefault="00A12B53">
      <w:pPr>
        <w:pStyle w:val="BodyText"/>
        <w:rPr>
          <w:rFonts w:ascii="Times New Roman"/>
          <w:sz w:val="14"/>
        </w:rPr>
      </w:pPr>
    </w:p>
    <w:p w14:paraId="1483B8C9" w14:textId="77777777" w:rsidR="00A12B53" w:rsidRDefault="00A12B53">
      <w:pPr>
        <w:pStyle w:val="BodyText"/>
        <w:rPr>
          <w:rFonts w:ascii="Times New Roman"/>
          <w:sz w:val="14"/>
        </w:rPr>
      </w:pPr>
    </w:p>
    <w:p w14:paraId="1C54A960" w14:textId="77777777" w:rsidR="00A12B53" w:rsidRDefault="00A12B53">
      <w:pPr>
        <w:pStyle w:val="BodyText"/>
        <w:rPr>
          <w:rFonts w:ascii="Times New Roman"/>
          <w:sz w:val="14"/>
        </w:rPr>
      </w:pPr>
    </w:p>
    <w:p w14:paraId="76F27DBF" w14:textId="77777777" w:rsidR="00A12B53" w:rsidRDefault="00A12B53">
      <w:pPr>
        <w:pStyle w:val="BodyText"/>
        <w:rPr>
          <w:rFonts w:ascii="Times New Roman"/>
          <w:sz w:val="14"/>
        </w:rPr>
      </w:pPr>
    </w:p>
    <w:p w14:paraId="4FCEF93A" w14:textId="77777777" w:rsidR="00A12B53" w:rsidRDefault="00A12B53">
      <w:pPr>
        <w:pStyle w:val="BodyText"/>
        <w:spacing w:before="2"/>
        <w:rPr>
          <w:rFonts w:ascii="Times New Roman"/>
          <w:sz w:val="15"/>
        </w:rPr>
      </w:pPr>
    </w:p>
    <w:p w14:paraId="523C1530" w14:textId="77777777" w:rsidR="00A12B53" w:rsidRPr="0003156F" w:rsidRDefault="00D87C95">
      <w:pPr>
        <w:spacing w:line="146" w:lineRule="exact"/>
        <w:ind w:left="131"/>
        <w:rPr>
          <w:b/>
          <w:sz w:val="12"/>
        </w:rPr>
      </w:pPr>
      <w:r w:rsidRPr="0003156F">
        <w:rPr>
          <w:noProof/>
        </w:rPr>
        <w:drawing>
          <wp:anchor distT="0" distB="0" distL="0" distR="0" simplePos="0" relativeHeight="251657216" behindDoc="0" locked="0" layoutInCell="1" allowOverlap="1" wp14:anchorId="7A31FBCD" wp14:editId="6A95F2FD">
            <wp:simplePos x="0" y="0"/>
            <wp:positionH relativeFrom="page">
              <wp:posOffset>453506</wp:posOffset>
            </wp:positionH>
            <wp:positionV relativeFrom="paragraph">
              <wp:posOffset>-1774675</wp:posOffset>
            </wp:positionV>
            <wp:extent cx="1556265" cy="1244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265" cy="124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56F">
        <w:rPr>
          <w:b/>
          <w:color w:val="231F20"/>
          <w:sz w:val="12"/>
        </w:rPr>
        <w:t>Deborah</w:t>
      </w:r>
      <w:r w:rsidRPr="0003156F">
        <w:rPr>
          <w:b/>
          <w:color w:val="231F20"/>
          <w:spacing w:val="-7"/>
          <w:sz w:val="12"/>
        </w:rPr>
        <w:t xml:space="preserve"> </w:t>
      </w:r>
      <w:r w:rsidRPr="0003156F">
        <w:rPr>
          <w:b/>
          <w:color w:val="231F20"/>
          <w:spacing w:val="-2"/>
          <w:sz w:val="12"/>
        </w:rPr>
        <w:t>Ayers</w:t>
      </w:r>
    </w:p>
    <w:p w14:paraId="6605BA96" w14:textId="77777777" w:rsidR="00A12B53" w:rsidRPr="0003156F" w:rsidRDefault="00D87C95">
      <w:pPr>
        <w:spacing w:line="146" w:lineRule="exact"/>
        <w:ind w:left="131"/>
        <w:rPr>
          <w:sz w:val="12"/>
        </w:rPr>
      </w:pPr>
      <w:r w:rsidRPr="0003156F">
        <w:rPr>
          <w:color w:val="231F20"/>
          <w:spacing w:val="-2"/>
          <w:sz w:val="12"/>
        </w:rPr>
        <w:t>President</w:t>
      </w:r>
    </w:p>
    <w:p w14:paraId="04D3F8C4" w14:textId="77777777" w:rsidR="00A12B53" w:rsidRPr="0003156F" w:rsidRDefault="00A12B53">
      <w:pPr>
        <w:pStyle w:val="BodyText"/>
        <w:spacing w:before="6"/>
        <w:rPr>
          <w:sz w:val="11"/>
        </w:rPr>
      </w:pPr>
    </w:p>
    <w:p w14:paraId="52FB3CBC" w14:textId="77777777" w:rsidR="00A12B53" w:rsidRPr="0003156F" w:rsidRDefault="00D87C95">
      <w:pPr>
        <w:spacing w:line="146" w:lineRule="exact"/>
        <w:ind w:left="131"/>
        <w:rPr>
          <w:sz w:val="12"/>
        </w:rPr>
      </w:pPr>
      <w:r w:rsidRPr="0003156F">
        <w:rPr>
          <w:color w:val="231F20"/>
          <w:sz w:val="12"/>
        </w:rPr>
        <w:t>(419)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290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-</w:t>
      </w:r>
      <w:r w:rsidRPr="0003156F">
        <w:rPr>
          <w:color w:val="231F20"/>
          <w:spacing w:val="-2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4332</w:t>
      </w:r>
    </w:p>
    <w:p w14:paraId="0B55E7B8" w14:textId="77777777" w:rsidR="00A12B53" w:rsidRPr="0003156F" w:rsidRDefault="00B36C31">
      <w:pPr>
        <w:spacing w:line="146" w:lineRule="exact"/>
        <w:ind w:left="131"/>
        <w:rPr>
          <w:sz w:val="12"/>
        </w:rPr>
      </w:pPr>
      <w:hyperlink r:id="rId5">
        <w:r w:rsidR="00D87C95" w:rsidRPr="0003156F">
          <w:rPr>
            <w:color w:val="231F20"/>
            <w:spacing w:val="-2"/>
            <w:sz w:val="12"/>
          </w:rPr>
          <w:t>debayers@kidscaringforkids.org</w:t>
        </w:r>
      </w:hyperlink>
    </w:p>
    <w:p w14:paraId="79A73523" w14:textId="77777777" w:rsidR="00A12B53" w:rsidRPr="0003156F" w:rsidRDefault="00A12B53">
      <w:pPr>
        <w:pStyle w:val="BodyText"/>
        <w:rPr>
          <w:sz w:val="14"/>
        </w:rPr>
      </w:pPr>
    </w:p>
    <w:p w14:paraId="1EAE81DE" w14:textId="77777777" w:rsidR="00A12B53" w:rsidRPr="0003156F" w:rsidRDefault="00A12B53">
      <w:pPr>
        <w:pStyle w:val="BodyText"/>
        <w:rPr>
          <w:sz w:val="14"/>
        </w:rPr>
      </w:pPr>
    </w:p>
    <w:p w14:paraId="27B8E8C2" w14:textId="77777777" w:rsidR="00A12B53" w:rsidRPr="0003156F" w:rsidRDefault="00D87C95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The Avalon </w:t>
      </w:r>
      <w:r w:rsidRPr="0003156F">
        <w:rPr>
          <w:b/>
          <w:color w:val="231F20"/>
          <w:spacing w:val="-2"/>
          <w:sz w:val="12"/>
        </w:rPr>
        <w:t>Foundation</w:t>
      </w:r>
    </w:p>
    <w:p w14:paraId="7BC61C69" w14:textId="77777777" w:rsidR="00A12B53" w:rsidRPr="0003156F" w:rsidRDefault="00A12B53">
      <w:pPr>
        <w:pStyle w:val="BodyText"/>
        <w:spacing w:before="5"/>
        <w:rPr>
          <w:b/>
          <w:sz w:val="11"/>
        </w:rPr>
      </w:pPr>
    </w:p>
    <w:p w14:paraId="7A3CE259" w14:textId="77777777" w:rsidR="00A12B53" w:rsidRPr="0003156F" w:rsidRDefault="00D87C95">
      <w:pPr>
        <w:spacing w:before="1" w:line="146" w:lineRule="exact"/>
        <w:ind w:left="131"/>
        <w:rPr>
          <w:sz w:val="12"/>
        </w:rPr>
      </w:pPr>
      <w:r w:rsidRPr="0003156F">
        <w:rPr>
          <w:color w:val="231F20"/>
          <w:sz w:val="12"/>
        </w:rPr>
        <w:t>P.O.</w:t>
      </w:r>
      <w:r w:rsidRPr="0003156F">
        <w:rPr>
          <w:color w:val="231F20"/>
          <w:spacing w:val="-2"/>
          <w:sz w:val="12"/>
        </w:rPr>
        <w:t xml:space="preserve"> </w:t>
      </w:r>
      <w:r w:rsidRPr="0003156F">
        <w:rPr>
          <w:color w:val="231F20"/>
          <w:sz w:val="12"/>
        </w:rPr>
        <w:t>Box</w:t>
      </w:r>
      <w:r w:rsidRPr="0003156F">
        <w:rPr>
          <w:color w:val="231F20"/>
          <w:spacing w:val="-1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9021</w:t>
      </w:r>
    </w:p>
    <w:p w14:paraId="0CC47A6E" w14:textId="77777777" w:rsidR="00A12B53" w:rsidRPr="0003156F" w:rsidRDefault="00D87C95">
      <w:pPr>
        <w:spacing w:line="235" w:lineRule="auto"/>
        <w:ind w:left="131"/>
        <w:rPr>
          <w:sz w:val="12"/>
        </w:rPr>
      </w:pPr>
      <w:r w:rsidRPr="0003156F">
        <w:rPr>
          <w:color w:val="231F20"/>
          <w:sz w:val="12"/>
        </w:rPr>
        <w:t>Toledo, OH 43697</w:t>
      </w:r>
      <w:r w:rsidRPr="0003156F">
        <w:rPr>
          <w:color w:val="231F20"/>
          <w:spacing w:val="40"/>
          <w:sz w:val="12"/>
        </w:rPr>
        <w:t xml:space="preserve"> </w:t>
      </w:r>
      <w:hyperlink r:id="rId6">
        <w:r w:rsidRPr="0003156F">
          <w:rPr>
            <w:color w:val="231F20"/>
            <w:spacing w:val="-2"/>
            <w:sz w:val="12"/>
          </w:rPr>
          <w:t>www.kidscaringforkids.org</w:t>
        </w:r>
      </w:hyperlink>
    </w:p>
    <w:p w14:paraId="68997871" w14:textId="77777777" w:rsidR="00A12B53" w:rsidRPr="0003156F" w:rsidRDefault="00A12B53">
      <w:pPr>
        <w:pStyle w:val="BodyText"/>
        <w:rPr>
          <w:sz w:val="14"/>
        </w:rPr>
      </w:pPr>
    </w:p>
    <w:p w14:paraId="62AE86E0" w14:textId="77777777" w:rsidR="00A12B53" w:rsidRPr="0003156F" w:rsidRDefault="00A12B53">
      <w:pPr>
        <w:pStyle w:val="BodyText"/>
        <w:rPr>
          <w:sz w:val="14"/>
        </w:rPr>
      </w:pPr>
    </w:p>
    <w:p w14:paraId="5C793AEE" w14:textId="77777777" w:rsidR="00A12B53" w:rsidRPr="0003156F" w:rsidRDefault="00D87C95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Social </w:t>
      </w:r>
      <w:r w:rsidRPr="0003156F">
        <w:rPr>
          <w:b/>
          <w:color w:val="231F20"/>
          <w:spacing w:val="-2"/>
          <w:sz w:val="12"/>
        </w:rPr>
        <w:t>Media</w:t>
      </w:r>
    </w:p>
    <w:p w14:paraId="31D6AA75" w14:textId="77777777" w:rsidR="00A12B53" w:rsidRPr="0003156F" w:rsidRDefault="00A12B53">
      <w:pPr>
        <w:pStyle w:val="BodyText"/>
        <w:spacing w:before="9"/>
        <w:rPr>
          <w:b/>
          <w:sz w:val="12"/>
        </w:rPr>
      </w:pPr>
    </w:p>
    <w:p w14:paraId="135616DC" w14:textId="1368EF47" w:rsidR="00A12B53" w:rsidRPr="0003156F" w:rsidRDefault="0003156F">
      <w:pPr>
        <w:spacing w:line="235" w:lineRule="auto"/>
        <w:ind w:left="261" w:right="574" w:firstLine="6"/>
        <w:rPr>
          <w:sz w:val="12"/>
        </w:rPr>
      </w:pPr>
      <w:r w:rsidRPr="0003156F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597B625" wp14:editId="647263BB">
                <wp:simplePos x="0" y="0"/>
                <wp:positionH relativeFrom="page">
                  <wp:posOffset>464185</wp:posOffset>
                </wp:positionH>
                <wp:positionV relativeFrom="paragraph">
                  <wp:posOffset>13335</wp:posOffset>
                </wp:positionV>
                <wp:extent cx="71120" cy="3333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33375"/>
                          <a:chOff x="731" y="21"/>
                          <a:chExt cx="112" cy="52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0"/>
                            <a:ext cx="10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71"/>
                            <a:ext cx="109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312"/>
                            <a:ext cx="11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957C" id="docshapegroup1" o:spid="_x0000_s1026" style="position:absolute;margin-left:36.55pt;margin-top:1.05pt;width:5.6pt;height:26.25pt;z-index:15728640;mso-position-horizontal-relative:page" coordorigin="731,21" coordsize="112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vFDwAIAAMUKAAAOAAAAZHJzL2Uyb0RvYy54bWzsVmtP2zAU/T5p/8Hy&#10;d0iTAB1RWzSNgSaxrdrjB7iOk1jED127Tfn3u3aSQss0Jr6goVVq5OfNOece33h2sVUt2Qhw0ug5&#10;TY8nlAjNTSl1Pac/f1wdvaPEeaZL1hot5vROOHqxePtm1tlCZKYxbSmAYBDtis7OaeO9LZLE8UYo&#10;5o6NFRonKwOKeexCnZTAOoyu2iSbTM6SzkBpwXDhHI5e9pN0EeNXleD+a1U54Uk7p4jNxyfE5yo8&#10;k8WMFTUw20g+wGDPQKGY1PjSXahL5hlZg3wUSkkOxpnKH3OjElNVkovIAdmkkwM212DWNnKpi662&#10;O5lQ2gOdnh2Wf9lcg/1ul9Cjx+aN4bcOdUk6WxcP50O/7heTVffZlJhPtvYmEt9WoEIIpES2Ud+7&#10;nb5i6wnHwWmaZpgEjjM5/qanvfy8wRyFTdM8pQQns3Sc+DjsxI39vtMsbkpY0b8wghxALWZW8gL/&#10;g1DYeiTU04bCXX4Ngg5B1F/FUAxu1/YIc2qZlyvZSn8X/YnaBFB6s5Q8aBw6qOkSiCzn9IQSzRTK&#10;WBruGmZFFoiPa/odLDCKOSHafGiYrsV7Z9HYeNxw+zgEYLpGsNKF4ZC9/Sixu4di1Up7Jds2JC20&#10;B754Ng689RvJet9eGr5WQvv+IIJokbrRrpHWUQKFUCuBHOFTiTg5FgGPRC1I7fvsOuDfkEY8gc6D&#10;8LwJWCrENIxjlncTkcA95sDOoWufNOI0R5GDp4azPnoxnQyOSid51Gt0FOoNzl8Lo0hoIAEEGS3O&#10;NjcuwEVY45IAWJsgY6TR6r0BXBhGIvQAdmgi9n/PqqeHVo2q7ZvsFVg1mOKlrZpOh/p379Xzvvqd&#10;90f7v1X/WFXPDq168iqrav6iVu2/1Dl+l2Pl21l1/FBn+YuU1XgfwLtSrNLDvS5cxh72sf3w9rn4&#10;BQAA//8DAFBLAwQKAAAAAAAAACEAt4OaJQkBAAAJAQAAFAAAAGRycy9tZWRpYS9pbWFnZTEucG5n&#10;iVBORw0KGgoAAAANSUhEUgAAABAAAAAQCAMAAAAoLQ9TAAAAAXNSR0IArs4c6QAAAARnQU1BAACx&#10;jwv8YQUAAAAYUExURQAAAD8/QEA/QD4+P0FAQj8+QEFAQkFAQnGs2vUAAAAHdFJOUwDO0uHj9P5i&#10;AQqjAAAACXBIWXMAACHVAAAh1QEEnLSdAAAAZ0lEQVQoU02PARLAIAjD6pzy/x+vAebmKdAcVZQU&#10;O8KHGJYif6s0nJW1O8tkG8TgmEQJ2DuWNON2C13eF2m0apahLjjgpwbpepX3ntLy4yiix2D0LP0m&#10;J0kPZtWTo/sz/VdMxfEklR6vHwUHtgh6vQAAAABJRU5ErkJgglBLAwQKAAAAAAAAACEA8HfkAfAA&#10;AADwAAAAFAAAAGRycy9tZWRpYS9pbWFnZTIucG5niVBORw0KGgoAAAANSUhEUgAAABEAAAAOCAMA&#10;AAD+MweGAAAAAXNSR0IArs4c6QAAAARnQU1BAACxjwv8YQUAAAAVUExURQAAAEBAQUA+QUFAQUA/&#10;QUFAQkFAQmede7EAAAAGdFJOUwDT6/f6/qVQd1gAAAAJcEhZcwAAIdUAACHVAQSctJ0AAABSSURB&#10;VBhXTYwJDsAwCMOyA/7/5AUMWiPRYoPQn8z0e7mBS1SktyeIQPHuSree1DAi/Fv0ZglqD0CVw0zK&#10;HKrPYHwUhVGza1ekZxU44NwIBx6QPrTZA3CNu6GJAAAAAElFTkSuQmCCUEsDBAoAAAAAAAAAIQCt&#10;i6BQAgEAAAIBAAAUAAAAZHJzL21lZGlhL2ltYWdlMy5wbmeJUE5HDQoaCgAAAA1JSERSAAAAEQAA&#10;ACQIAwAAAFgEIdYAAAABc1JHQgCuzhzpAAAABGdBTUEAALGPC/xhBQAAABVQTFRFAAAAQEBAQT9B&#10;QEBAQEBBQD9BQUBCTn1/hgAAAAZ0Uk5TADiOpPf+LfhoAwAAAAlwSFlzAAAh1QAAIdUBBJy0nQAA&#10;AGRJREFUKFPNj0kOwDAIA90l+f+TSzDEKGp76KlzsTUgJIBegXFED8ycUfvu68WMfYZMax7FRDwa&#10;K8a7GTXio2FJMwSwOZ4U/8d/EPp0sq5MUwZpdE8mXTFsMkxDLbkxqyoXCXAB5fIIL3dDIRkAAAAA&#10;SUVORK5CYIJQSwMEFAAGAAgAAAAhADZ/sgXdAAAABgEAAA8AAABkcnMvZG93bnJldi54bWxMjkFr&#10;wkAUhO+F/oflFXqrmxi1EvMiIm1PUqgWirdn9pkEs7shuybx33d7qqdhmGHmy9ajbkTPnautQYgn&#10;EQg2hVW1KRG+D+8vSxDOk1HUWMMIN3awzh8fMkqVHcwX93tfijBiXEoIlfdtKqUrKtbkJrZlE7Kz&#10;7TT5YLtSqo6GMK4bOY2ihdRUm/BQUcvbiovL/qoRPgYaNkn81u8u5+3teJh//uxiRnx+GjcrEJ5H&#10;/1+GP/yADnlgOtmrUU40CK9JHJoI0yAhXs4SECeE+WwBMs/kPX7+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covFDwAIAAMUKAAAO&#10;AAAAAAAAAAAAAAAAADoCAABkcnMvZTJvRG9jLnhtbFBLAQItAAoAAAAAAAAAIQC3g5olCQEAAAkB&#10;AAAUAAAAAAAAAAAAAAAAACYFAABkcnMvbWVkaWEvaW1hZ2UxLnBuZ1BLAQItAAoAAAAAAAAAIQDw&#10;d+QB8AAAAPAAAAAUAAAAAAAAAAAAAAAAAGEGAABkcnMvbWVkaWEvaW1hZ2UyLnBuZ1BLAQItAAoA&#10;AAAAAAAAIQCti6BQAgEAAAIBAAAUAAAAAAAAAAAAAAAAAIMHAABkcnMvbWVkaWEvaW1hZ2UzLnBu&#10;Z1BLAQItABQABgAIAAAAIQA2f7IF3QAAAAYBAAAPAAAAAAAAAAAAAAAAALcIAABkcnMvZG93bnJl&#10;di54bWxQSwECLQAUAAYACAAAACEANydHYcwAAAApAgAAGQAAAAAAAAAAAAAAAADBCQAAZHJzL19y&#10;ZWxzL2Uyb0RvYy54bWwucmVsc1BLBQYAAAAACAAIAAACAAD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4;top:20;width:10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B4wgAAANoAAAAPAAAAZHJzL2Rvd25yZXYueG1sRI9Pi8Iw&#10;FMTvgt8hPMGbpi4iWk2LCMKqe/EPeH00z7bavJQm1vrtzcLCHoeZ+Q2zSjtTiZYaV1pWMBlHIIgz&#10;q0vOFVzO29EchPPIGivLpOBNDtKk31thrO2Lj9SefC4ChF2MCgrv61hKlxVk0I1tTRy8m20M+iCb&#10;XOoGXwFuKvkVRTNpsOSwUGBNm4Kyx+lpFODPcbe/3OfXbFK/F4enad0uvyk1HHTrJQhPnf8P/7W/&#10;tYIp/F4JN0AmHwAAAP//AwBQSwECLQAUAAYACAAAACEA2+H2y+4AAACFAQAAEwAAAAAAAAAAAAAA&#10;AAAAAAAAW0NvbnRlbnRfVHlwZXNdLnhtbFBLAQItABQABgAIAAAAIQBa9CxbvwAAABUBAAALAAAA&#10;AAAAAAAAAAAAAB8BAABfcmVscy8ucmVsc1BLAQItABQABgAIAAAAIQB3KLB4wgAAANoAAAAPAAAA&#10;AAAAAAAAAAAAAAcCAABkcnMvZG93bnJldi54bWxQSwUGAAAAAAMAAwC3AAAA9gIAAAAA&#10;">
                  <v:imagedata r:id="rId10" o:title=""/>
                </v:shape>
                <v:shape id="docshape3" o:spid="_x0000_s1028" type="#_x0000_t75" style="position:absolute;left:734;top:171;width:10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6SNvwAAANoAAAAPAAAAZHJzL2Rvd25yZXYueG1sRI/NCsIw&#10;EITvgu8QVvCmqaIi1SiiFAT14M/B49KsbbHZlCZqfXsjCB6HmfmGmS8bU4on1a6wrGDQj0AQp1YX&#10;nCm4nJPeFITzyBpLy6TgTQ6Wi3ZrjrG2Lz7S8+QzESDsYlSQe1/FUro0J4Oubyvi4N1sbdAHWWdS&#10;1/gKcFPKYRRNpMGCw0KOFa1zSu+nh1Fw2+vs8NgPdxxdi+NubJLNyCdKdTvNagbCU+P/4V97qxWM&#10;4Xsl3AC5+AAAAP//AwBQSwECLQAUAAYACAAAACEA2+H2y+4AAACFAQAAEwAAAAAAAAAAAAAAAAAA&#10;AAAAW0NvbnRlbnRfVHlwZXNdLnhtbFBLAQItABQABgAIAAAAIQBa9CxbvwAAABUBAAALAAAAAAAA&#10;AAAAAAAAAB8BAABfcmVscy8ucmVsc1BLAQItABQABgAIAAAAIQB4i6SNvwAAANoAAAAPAAAAAAAA&#10;AAAAAAAAAAcCAABkcnMvZG93bnJldi54bWxQSwUGAAAAAAMAAwC3AAAA8wIAAAAA&#10;">
                  <v:imagedata r:id="rId11" o:title=""/>
                </v:shape>
                <v:shape id="docshape4" o:spid="_x0000_s1029" type="#_x0000_t75" style="position:absolute;left:731;top:312;width:1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ZlxQAAANoAAAAPAAAAZHJzL2Rvd25yZXYueG1sRI9Ba8JA&#10;FITvhf6H5RW8iNloQSS6ipQqPdSDsVC8PbPPbNrs25Ddxuiv7xaEHoeZ+YZZrHpbi45aXzlWME5S&#10;EMSF0xWXCj4Om9EMhA/IGmvHpOBKHlbLx4cFZtpdeE9dHkoRIewzVGBCaDIpfWHIok9cQxy9s2st&#10;hijbUuoWLxFuazlJ06m0WHFcMNjQi6HiO/+xCvynfD5ubsP37e5rrU33esr5dlJq8NSv5yAC9eE/&#10;fG+/aQVT+LsSb4Bc/gIAAP//AwBQSwECLQAUAAYACAAAACEA2+H2y+4AAACFAQAAEwAAAAAAAAAA&#10;AAAAAAAAAAAAW0NvbnRlbnRfVHlwZXNdLnhtbFBLAQItABQABgAIAAAAIQBa9CxbvwAAABUBAAAL&#10;AAAAAAAAAAAAAAAAAB8BAABfcmVscy8ucmVsc1BLAQItABQABgAIAAAAIQAErhZl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2"/>
          <w:sz w:val="12"/>
        </w:rPr>
        <w:t>@kcfktaf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</w:p>
    <w:p w14:paraId="68B7ACEB" w14:textId="7923CA8A" w:rsidR="00A12B53" w:rsidRDefault="00D87C95">
      <w:pPr>
        <w:spacing w:before="100"/>
        <w:ind w:right="233"/>
        <w:jc w:val="right"/>
        <w:rPr>
          <w:b/>
          <w:sz w:val="16"/>
        </w:rPr>
      </w:pPr>
      <w:r>
        <w:br w:type="column"/>
      </w:r>
    </w:p>
    <w:p w14:paraId="697199A5" w14:textId="77777777" w:rsidR="00A12B53" w:rsidRDefault="00A12B53">
      <w:pPr>
        <w:pStyle w:val="BodyText"/>
        <w:spacing w:before="7"/>
        <w:rPr>
          <w:b/>
          <w:sz w:val="15"/>
        </w:rPr>
      </w:pPr>
    </w:p>
    <w:p w14:paraId="2AB52F51" w14:textId="61C1C723" w:rsidR="00A12B53" w:rsidRPr="003F3EEF" w:rsidRDefault="003F3EEF">
      <w:pPr>
        <w:pStyle w:val="BodyTex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03E4F90B" w14:textId="77777777" w:rsidR="00A12B53" w:rsidRDefault="00A12B53">
      <w:pPr>
        <w:pStyle w:val="BodyText"/>
      </w:pPr>
    </w:p>
    <w:p w14:paraId="0232BA78" w14:textId="77777777" w:rsidR="00A12B53" w:rsidRDefault="00A12B53">
      <w:pPr>
        <w:pStyle w:val="BodyText"/>
      </w:pPr>
    </w:p>
    <w:p w14:paraId="6F284C28" w14:textId="77777777" w:rsidR="00A12B53" w:rsidRDefault="00A12B53">
      <w:pPr>
        <w:pStyle w:val="BodyText"/>
      </w:pPr>
    </w:p>
    <w:p w14:paraId="77FE8E12" w14:textId="77777777" w:rsidR="00A12B53" w:rsidRDefault="00A12B53">
      <w:pPr>
        <w:pStyle w:val="BodyText"/>
        <w:spacing w:before="8"/>
        <w:rPr>
          <w:sz w:val="16"/>
        </w:rPr>
      </w:pPr>
    </w:p>
    <w:p w14:paraId="7B9D3CE6" w14:textId="0BCE413C" w:rsidR="00A12B53" w:rsidRDefault="00D11864" w:rsidP="00337E61">
      <w:pPr>
        <w:pStyle w:val="Heading1"/>
        <w:ind w:left="0"/>
      </w:pPr>
      <w:r>
        <w:rPr>
          <w:color w:val="231F20"/>
        </w:rPr>
        <w:t>Newsletter Insert Content</w:t>
      </w:r>
    </w:p>
    <w:p w14:paraId="371DC338" w14:textId="7984117F" w:rsidR="00D11864" w:rsidRPr="00D11864" w:rsidRDefault="00D11864" w:rsidP="003F3EEF">
      <w:pPr>
        <w:pStyle w:val="BodyText"/>
        <w:spacing w:line="235" w:lineRule="auto"/>
        <w:ind w:right="171"/>
        <w:rPr>
          <w:i/>
          <w:iCs/>
          <w:color w:val="231F20"/>
        </w:rPr>
      </w:pPr>
      <w:r w:rsidRPr="00D11864">
        <w:rPr>
          <w:i/>
          <w:iCs/>
          <w:color w:val="231F20"/>
        </w:rPr>
        <w:t>Please use the content below to include information in your school newsletter or email.</w:t>
      </w:r>
    </w:p>
    <w:p w14:paraId="546E9F18" w14:textId="77777777" w:rsidR="00D11864" w:rsidRDefault="00D11864" w:rsidP="003F3EEF">
      <w:pPr>
        <w:pStyle w:val="BodyText"/>
        <w:spacing w:line="235" w:lineRule="auto"/>
        <w:ind w:right="171"/>
        <w:rPr>
          <w:color w:val="231F20"/>
        </w:rPr>
      </w:pPr>
    </w:p>
    <w:p w14:paraId="35D5EC74" w14:textId="5329C93F" w:rsidR="003F3EEF" w:rsidRDefault="00D11864" w:rsidP="003F3EEF">
      <w:pPr>
        <w:pStyle w:val="BodyText"/>
        <w:spacing w:line="235" w:lineRule="auto"/>
        <w:ind w:right="171"/>
        <w:rPr>
          <w:color w:val="231F20"/>
        </w:rPr>
      </w:pPr>
      <w:r w:rsidRPr="00D11864">
        <w:rPr>
          <w:color w:val="231F20"/>
        </w:rPr>
        <w:t>The Avalon Foundation connects kids to other kids who are battling rare diseases to create a network of understanding through ambassadorship and provide support programs for successful treatment.</w:t>
      </w:r>
    </w:p>
    <w:p w14:paraId="73604213" w14:textId="62A02C72" w:rsidR="003F3EEF" w:rsidRPr="003F3EEF" w:rsidRDefault="003F3EEF" w:rsidP="003F3EEF">
      <w:pPr>
        <w:pStyle w:val="BodyText"/>
        <w:spacing w:line="235" w:lineRule="auto"/>
        <w:ind w:left="46" w:right="171" w:firstLine="166"/>
        <w:rPr>
          <w:color w:val="231F20"/>
        </w:rPr>
      </w:pPr>
      <w:r w:rsidRPr="003F3EEF">
        <w:rPr>
          <w:color w:val="231F20"/>
        </w:rPr>
        <w:t xml:space="preserve">  </w:t>
      </w:r>
    </w:p>
    <w:p w14:paraId="6DBC569A" w14:textId="2FB64741" w:rsidR="00D87C95" w:rsidRDefault="00B36C31" w:rsidP="00D87C95">
      <w:pPr>
        <w:pStyle w:val="BodyText"/>
        <w:spacing w:before="11"/>
        <w:rPr>
          <w:color w:val="231F20"/>
        </w:rPr>
      </w:pPr>
      <w:r>
        <w:rPr>
          <w:color w:val="231F20"/>
        </w:rPr>
        <w:t xml:space="preserve">Youth who volunteer will develop leadership skills they’ll use throughout their lives, as well as a strong sense of personal fulfillment. </w:t>
      </w:r>
      <w:r w:rsidR="00D87C95" w:rsidRPr="00D11864">
        <w:rPr>
          <w:color w:val="231F20"/>
        </w:rPr>
        <w:t>People who feel like they have a purpose and are making a positive impact on the world tend to have better emotional and physical health.</w:t>
      </w:r>
    </w:p>
    <w:p w14:paraId="2F77F9A8" w14:textId="77777777" w:rsidR="00D87C95" w:rsidRDefault="00D87C95" w:rsidP="00D87C95">
      <w:pPr>
        <w:pStyle w:val="BodyText"/>
        <w:spacing w:before="11"/>
        <w:rPr>
          <w:color w:val="231F20"/>
        </w:rPr>
      </w:pPr>
    </w:p>
    <w:p w14:paraId="25329EB2" w14:textId="1BC99E64" w:rsidR="003F3EEF" w:rsidRDefault="00D11864" w:rsidP="003F3EEF">
      <w:pPr>
        <w:pStyle w:val="BodyText"/>
        <w:spacing w:before="11"/>
        <w:rPr>
          <w:color w:val="231F20"/>
        </w:rPr>
      </w:pPr>
      <w:r w:rsidRPr="00D11864">
        <w:rPr>
          <w:color w:val="231F20"/>
        </w:rPr>
        <w:t>Our goal is to encourage more kids to volunteer their time, offer peer support to kids going through treatment for rare disease and, ultimately, help kids succeed.</w:t>
      </w:r>
    </w:p>
    <w:p w14:paraId="20CE2817" w14:textId="1FE4B1F4" w:rsidR="00D87C95" w:rsidRDefault="00D87C95" w:rsidP="003F3EEF">
      <w:pPr>
        <w:pStyle w:val="BodyText"/>
        <w:spacing w:before="11"/>
        <w:rPr>
          <w:color w:val="231F20"/>
        </w:rPr>
      </w:pPr>
    </w:p>
    <w:p w14:paraId="238BAEF1" w14:textId="35C5F312" w:rsidR="00D87C95" w:rsidRDefault="00D87C95" w:rsidP="003F3EEF">
      <w:pPr>
        <w:pStyle w:val="BodyText"/>
        <w:spacing w:before="11"/>
        <w:rPr>
          <w:color w:val="231F20"/>
        </w:rPr>
      </w:pPr>
      <w:r>
        <w:rPr>
          <w:color w:val="231F20"/>
        </w:rPr>
        <w:t>Learn more by scanning the QR code below.</w:t>
      </w:r>
    </w:p>
    <w:p w14:paraId="38241723" w14:textId="5B9876B3" w:rsidR="00D87C95" w:rsidRDefault="00D87C95" w:rsidP="003F3EEF">
      <w:pPr>
        <w:pStyle w:val="BodyText"/>
        <w:spacing w:before="11"/>
        <w:rPr>
          <w:color w:val="231F20"/>
        </w:rPr>
      </w:pPr>
    </w:p>
    <w:p w14:paraId="1CCFD42D" w14:textId="59A2684B" w:rsidR="00D87C95" w:rsidRDefault="00D87C95" w:rsidP="003F3EEF">
      <w:pPr>
        <w:pStyle w:val="BodyText"/>
        <w:spacing w:before="11"/>
        <w:rPr>
          <w:sz w:val="18"/>
        </w:rPr>
      </w:pPr>
      <w:r>
        <w:rPr>
          <w:noProof/>
        </w:rPr>
        <w:drawing>
          <wp:inline distT="0" distB="0" distL="0" distR="0" wp14:anchorId="4A2DCADC" wp14:editId="40E2868E">
            <wp:extent cx="2505456" cy="12435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F9A3" w14:textId="4151F1F0" w:rsidR="00D11864" w:rsidRDefault="00D11864" w:rsidP="003F3EEF">
      <w:pPr>
        <w:pStyle w:val="BodyText"/>
        <w:spacing w:before="11"/>
        <w:rPr>
          <w:sz w:val="18"/>
        </w:rPr>
      </w:pPr>
    </w:p>
    <w:p w14:paraId="7FBB4EE3" w14:textId="77777777" w:rsidR="00D11864" w:rsidRDefault="00D11864" w:rsidP="003F3EEF">
      <w:pPr>
        <w:pStyle w:val="BodyText"/>
        <w:spacing w:before="11"/>
        <w:rPr>
          <w:sz w:val="18"/>
        </w:rPr>
      </w:pPr>
    </w:p>
    <w:sectPr w:rsidR="00D11864">
      <w:type w:val="continuous"/>
      <w:pgSz w:w="12240" w:h="15840"/>
      <w:pgMar w:top="760" w:right="1720" w:bottom="280" w:left="600" w:header="720" w:footer="720" w:gutter="0"/>
      <w:cols w:num="2" w:space="720" w:equalWidth="0">
        <w:col w:w="2565" w:space="40"/>
        <w:col w:w="7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53"/>
    <w:rsid w:val="0003156F"/>
    <w:rsid w:val="001E33BB"/>
    <w:rsid w:val="00337E61"/>
    <w:rsid w:val="003F3EEF"/>
    <w:rsid w:val="00A12B53"/>
    <w:rsid w:val="00B36C31"/>
    <w:rsid w:val="00D11864"/>
    <w:rsid w:val="00D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0C60"/>
  <w15:docId w15:val="{32EE62EA-7C87-4333-9E27-5C4143E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caringforkids.org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ebayers@kidscaringforkid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 Letterhead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 Letterhead</dc:title>
  <dc:creator>Jessica Miller</dc:creator>
  <cp:lastModifiedBy>Jessica Miller</cp:lastModifiedBy>
  <cp:revision>5</cp:revision>
  <dcterms:created xsi:type="dcterms:W3CDTF">2022-12-28T20:04:00Z</dcterms:created>
  <dcterms:modified xsi:type="dcterms:W3CDTF">2023-01-20T17:37:00Z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15.00</vt:lpwstr>
  </property>
</Properties>
</file>